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ABAF" w14:textId="743BEE3D" w:rsidR="007327DC" w:rsidRPr="007327DC" w:rsidRDefault="007327DC" w:rsidP="007327DC">
      <w:pPr>
        <w:jc w:val="both"/>
        <w:rPr>
          <w:rFonts w:ascii="Times New Roman" w:hAnsi="Times New Roman" w:cs="Times New Roman"/>
        </w:rPr>
      </w:pPr>
      <w:r w:rsidRPr="007327DC">
        <w:rPr>
          <w:rFonts w:ascii="Times New Roman" w:hAnsi="Times New Roman" w:cs="Times New Roman"/>
        </w:rPr>
        <w:t xml:space="preserve"> Hr Igor </w:t>
      </w:r>
      <w:proofErr w:type="spellStart"/>
      <w:r w:rsidRPr="007327DC">
        <w:rPr>
          <w:rFonts w:ascii="Times New Roman" w:hAnsi="Times New Roman" w:cs="Times New Roman"/>
        </w:rPr>
        <w:t>Taro</w:t>
      </w:r>
      <w:proofErr w:type="spellEnd"/>
    </w:p>
    <w:p w14:paraId="505E46CE" w14:textId="77DB702E" w:rsidR="007327DC" w:rsidRPr="007327DC" w:rsidRDefault="007327DC" w:rsidP="007327DC">
      <w:pPr>
        <w:jc w:val="both"/>
        <w:rPr>
          <w:rFonts w:ascii="Times New Roman" w:hAnsi="Times New Roman" w:cs="Times New Roman"/>
        </w:rPr>
      </w:pPr>
      <w:r w:rsidRPr="007327DC">
        <w:rPr>
          <w:rFonts w:ascii="Times New Roman" w:hAnsi="Times New Roman" w:cs="Times New Roman"/>
        </w:rPr>
        <w:t>Siseminister</w:t>
      </w:r>
    </w:p>
    <w:p w14:paraId="1427FE65" w14:textId="464C7A5A" w:rsidR="007327DC" w:rsidRPr="007327DC" w:rsidRDefault="007327DC" w:rsidP="007327DC">
      <w:pPr>
        <w:jc w:val="both"/>
        <w:rPr>
          <w:rFonts w:ascii="Times New Roman" w:hAnsi="Times New Roman" w:cs="Times New Roman"/>
        </w:rPr>
      </w:pPr>
      <w:r w:rsidRPr="007327DC">
        <w:rPr>
          <w:rFonts w:ascii="Times New Roman" w:hAnsi="Times New Roman" w:cs="Times New Roman"/>
        </w:rPr>
        <w:t xml:space="preserve"> </w:t>
      </w:r>
      <w:r w:rsidRPr="007327DC">
        <w:rPr>
          <w:rFonts w:ascii="Times New Roman" w:hAnsi="Times New Roman" w:cs="Times New Roman"/>
        </w:rPr>
        <w:tab/>
      </w:r>
      <w:r w:rsidRPr="007327DC">
        <w:rPr>
          <w:rFonts w:ascii="Times New Roman" w:hAnsi="Times New Roman" w:cs="Times New Roman"/>
        </w:rPr>
        <w:tab/>
      </w:r>
      <w:r w:rsidRPr="007327DC">
        <w:rPr>
          <w:rFonts w:ascii="Times New Roman" w:hAnsi="Times New Roman" w:cs="Times New Roman"/>
        </w:rPr>
        <w:tab/>
      </w:r>
      <w:r w:rsidRPr="007327DC">
        <w:rPr>
          <w:rFonts w:ascii="Times New Roman" w:hAnsi="Times New Roman" w:cs="Times New Roman"/>
        </w:rPr>
        <w:tab/>
      </w:r>
      <w:r w:rsidRPr="007327DC">
        <w:rPr>
          <w:rFonts w:ascii="Times New Roman" w:hAnsi="Times New Roman" w:cs="Times New Roman"/>
        </w:rPr>
        <w:tab/>
      </w:r>
      <w:r w:rsidRPr="007327DC">
        <w:rPr>
          <w:rFonts w:ascii="Times New Roman" w:hAnsi="Times New Roman" w:cs="Times New Roman"/>
        </w:rPr>
        <w:tab/>
      </w:r>
      <w:r w:rsidRPr="007327DC">
        <w:rPr>
          <w:rFonts w:ascii="Times New Roman" w:hAnsi="Times New Roman" w:cs="Times New Roman"/>
        </w:rPr>
        <w:tab/>
      </w:r>
      <w:r w:rsidRPr="007327DC">
        <w:rPr>
          <w:rFonts w:ascii="Times New Roman" w:hAnsi="Times New Roman" w:cs="Times New Roman"/>
        </w:rPr>
        <w:tab/>
        <w:t>14. juuli 2026.a.</w:t>
      </w:r>
    </w:p>
    <w:p w14:paraId="0D7CDFF3" w14:textId="43E424FD" w:rsidR="007327DC" w:rsidRPr="007327DC" w:rsidRDefault="007327DC" w:rsidP="007327DC">
      <w:pPr>
        <w:jc w:val="both"/>
        <w:rPr>
          <w:rFonts w:ascii="Times New Roman" w:hAnsi="Times New Roman" w:cs="Times New Roman"/>
        </w:rPr>
      </w:pPr>
      <w:r w:rsidRPr="007327DC">
        <w:rPr>
          <w:rFonts w:ascii="Times New Roman" w:hAnsi="Times New Roman" w:cs="Times New Roman"/>
        </w:rPr>
        <w:t>KIRJALIK KÜSIMUS</w:t>
      </w:r>
    </w:p>
    <w:p w14:paraId="688A476B" w14:textId="6F6816B0" w:rsidR="007327DC" w:rsidRPr="007327DC" w:rsidRDefault="007327DC" w:rsidP="007327DC">
      <w:pPr>
        <w:jc w:val="both"/>
        <w:rPr>
          <w:rFonts w:ascii="Times New Roman" w:hAnsi="Times New Roman" w:cs="Times New Roman"/>
        </w:rPr>
      </w:pPr>
      <w:r w:rsidRPr="007327DC">
        <w:rPr>
          <w:rFonts w:ascii="Times New Roman" w:hAnsi="Times New Roman" w:cs="Times New Roman"/>
        </w:rPr>
        <w:t>Piiriületus Narvas</w:t>
      </w:r>
    </w:p>
    <w:p w14:paraId="06E01325" w14:textId="77777777" w:rsidR="007327DC" w:rsidRPr="007327DC" w:rsidRDefault="007327DC" w:rsidP="007327DC">
      <w:pPr>
        <w:jc w:val="both"/>
        <w:rPr>
          <w:rFonts w:ascii="Times New Roman" w:hAnsi="Times New Roman" w:cs="Times New Roman"/>
        </w:rPr>
      </w:pPr>
    </w:p>
    <w:p w14:paraId="33E906A8" w14:textId="77777777" w:rsidR="007327DC" w:rsidRPr="007327DC" w:rsidRDefault="007327DC" w:rsidP="007327DC">
      <w:pPr>
        <w:jc w:val="both"/>
        <w:rPr>
          <w:rFonts w:ascii="Times New Roman" w:hAnsi="Times New Roman" w:cs="Times New Roman"/>
        </w:rPr>
      </w:pPr>
      <w:r w:rsidRPr="007327DC">
        <w:rPr>
          <w:rFonts w:ascii="Times New Roman" w:hAnsi="Times New Roman" w:cs="Times New Roman"/>
        </w:rPr>
        <w:t>Austatud minister!</w:t>
      </w:r>
    </w:p>
    <w:p w14:paraId="28A10709" w14:textId="77777777" w:rsidR="007327DC" w:rsidRPr="007327DC" w:rsidRDefault="007327DC" w:rsidP="007327DC">
      <w:pPr>
        <w:jc w:val="both"/>
        <w:rPr>
          <w:rFonts w:ascii="Times New Roman" w:hAnsi="Times New Roman" w:cs="Times New Roman"/>
        </w:rPr>
      </w:pPr>
    </w:p>
    <w:p w14:paraId="6099D3F4" w14:textId="79F7CBBF" w:rsidR="007327DC" w:rsidRPr="007327DC" w:rsidRDefault="007327DC" w:rsidP="007327DC">
      <w:pPr>
        <w:jc w:val="both"/>
        <w:rPr>
          <w:rFonts w:ascii="Times New Roman" w:hAnsi="Times New Roman" w:cs="Times New Roman"/>
        </w:rPr>
      </w:pPr>
      <w:r w:rsidRPr="007327DC">
        <w:rPr>
          <w:rFonts w:ascii="Times New Roman" w:hAnsi="Times New Roman" w:cs="Times New Roman"/>
        </w:rPr>
        <w:t>Narva piiripunktis on pikka aega valitsenud kaootiline olukord piiriületust ootavate järjekordadega. Valitsus on korduvalt teatanud, et ei kavatse</w:t>
      </w:r>
      <w:r>
        <w:rPr>
          <w:rFonts w:ascii="Times New Roman" w:hAnsi="Times New Roman" w:cs="Times New Roman"/>
        </w:rPr>
        <w:t xml:space="preserve"> rakendada me</w:t>
      </w:r>
      <w:r w:rsidRPr="007327DC">
        <w:rPr>
          <w:rFonts w:ascii="Times New Roman" w:hAnsi="Times New Roman" w:cs="Times New Roman"/>
        </w:rPr>
        <w:t>etmeid</w:t>
      </w:r>
      <w:r>
        <w:rPr>
          <w:rFonts w:ascii="Times New Roman" w:hAnsi="Times New Roman" w:cs="Times New Roman"/>
        </w:rPr>
        <w:t>, millega</w:t>
      </w:r>
      <w:r w:rsidRPr="007327DC">
        <w:rPr>
          <w:rFonts w:ascii="Times New Roman" w:hAnsi="Times New Roman" w:cs="Times New Roman"/>
        </w:rPr>
        <w:t xml:space="preserve"> järjekord</w:t>
      </w:r>
      <w:r>
        <w:rPr>
          <w:rFonts w:ascii="Times New Roman" w:hAnsi="Times New Roman" w:cs="Times New Roman"/>
        </w:rPr>
        <w:t xml:space="preserve">i </w:t>
      </w:r>
      <w:r w:rsidRPr="007327DC">
        <w:rPr>
          <w:rFonts w:ascii="Times New Roman" w:hAnsi="Times New Roman" w:cs="Times New Roman"/>
        </w:rPr>
        <w:t>kõrvalda</w:t>
      </w:r>
      <w:r>
        <w:rPr>
          <w:rFonts w:ascii="Times New Roman" w:hAnsi="Times New Roman" w:cs="Times New Roman"/>
        </w:rPr>
        <w:t>da</w:t>
      </w:r>
      <w:r w:rsidRPr="007327DC">
        <w:rPr>
          <w:rFonts w:ascii="Times New Roman" w:hAnsi="Times New Roman" w:cs="Times New Roman"/>
        </w:rPr>
        <w:t>. Kuid ka neis tingimustes on riik kohustatud tagama õigusriigi põhimõtete järgimise ja avaliku korra.</w:t>
      </w:r>
    </w:p>
    <w:p w14:paraId="2853CDBF" w14:textId="20260EC6" w:rsidR="007327DC" w:rsidRPr="007327DC" w:rsidRDefault="007327DC" w:rsidP="007327DC">
      <w:pPr>
        <w:jc w:val="both"/>
        <w:rPr>
          <w:rFonts w:ascii="Times New Roman" w:hAnsi="Times New Roman" w:cs="Times New Roman"/>
        </w:rPr>
      </w:pPr>
      <w:r w:rsidRPr="007327DC">
        <w:rPr>
          <w:rFonts w:ascii="Times New Roman" w:hAnsi="Times New Roman" w:cs="Times New Roman"/>
        </w:rPr>
        <w:t>Minu käsutuses oleva teabe kohaselt toimub piiripunkti läheduses sularaha eest organiseeritud kauplemine järjekor</w:t>
      </w:r>
      <w:r>
        <w:rPr>
          <w:rFonts w:ascii="Times New Roman" w:hAnsi="Times New Roman" w:cs="Times New Roman"/>
        </w:rPr>
        <w:t>r</w:t>
      </w:r>
      <w:r w:rsidRPr="007327DC">
        <w:rPr>
          <w:rFonts w:ascii="Times New Roman" w:hAnsi="Times New Roman" w:cs="Times New Roman"/>
        </w:rPr>
        <w:t>a</w:t>
      </w:r>
      <w:r>
        <w:rPr>
          <w:rFonts w:ascii="Times New Roman" w:hAnsi="Times New Roman" w:cs="Times New Roman"/>
        </w:rPr>
        <w:t xml:space="preserve"> </w:t>
      </w:r>
      <w:r w:rsidRPr="007327DC">
        <w:rPr>
          <w:rFonts w:ascii="Times New Roman" w:hAnsi="Times New Roman" w:cs="Times New Roman"/>
        </w:rPr>
        <w:t>kohtadega. Samas ei teata kodanikud enam ainult ebaseaduslikust äritegevusest, vaid ka isikutest, kes ähvardustega sunnivad inimesi mitte segama seda tegevust. Pealtnägijate sõnul ähvardati aktiviste, kes püüdsid takistada kohtadega kauplemist, nende sõidukite kahjustamise ja muude ebameeldivustega, kui nad ei lõpeta "segamist". Kõik see loob mulje, et ebaseaduslik äri on organiseeritud grupi kaitse all, kes tunneb end täiesti karistamatuna.</w:t>
      </w:r>
    </w:p>
    <w:p w14:paraId="441296D6" w14:textId="77777777" w:rsidR="007327DC" w:rsidRDefault="007327DC" w:rsidP="007327DC">
      <w:pPr>
        <w:jc w:val="both"/>
        <w:rPr>
          <w:rFonts w:ascii="Times New Roman" w:hAnsi="Times New Roman" w:cs="Times New Roman"/>
        </w:rPr>
      </w:pPr>
      <w:r w:rsidRPr="007327DC">
        <w:rPr>
          <w:rFonts w:ascii="Times New Roman" w:hAnsi="Times New Roman" w:cs="Times New Roman"/>
        </w:rPr>
        <w:t>Eriti murettekitav on asjaolu, et see kõik toimub sisuliselt riigiorganite silme all ning piiripunkt on konfliktide ja kakluste tõttu mitmel korral töö lõpetanud.</w:t>
      </w:r>
      <w:r w:rsidRPr="007327DC">
        <w:rPr>
          <w:rFonts w:ascii="Times New Roman" w:hAnsi="Times New Roman" w:cs="Times New Roman"/>
        </w:rPr>
        <w:t xml:space="preserve"> </w:t>
      </w:r>
    </w:p>
    <w:p w14:paraId="750F153F" w14:textId="18316BE8" w:rsidR="007327DC" w:rsidRPr="007327DC" w:rsidRDefault="007327DC" w:rsidP="007327DC">
      <w:pPr>
        <w:jc w:val="both"/>
        <w:rPr>
          <w:rFonts w:ascii="Times New Roman" w:hAnsi="Times New Roman" w:cs="Times New Roman"/>
        </w:rPr>
      </w:pPr>
      <w:r w:rsidRPr="007327DC">
        <w:rPr>
          <w:rFonts w:ascii="Times New Roman" w:hAnsi="Times New Roman" w:cs="Times New Roman"/>
        </w:rPr>
        <w:t>Kui valitsus ei soovi lahendada mitme</w:t>
      </w:r>
      <w:r>
        <w:rPr>
          <w:rFonts w:ascii="Times New Roman" w:hAnsi="Times New Roman" w:cs="Times New Roman"/>
        </w:rPr>
        <w:t xml:space="preserve"> </w:t>
      </w:r>
      <w:r w:rsidRPr="007327DC">
        <w:rPr>
          <w:rFonts w:ascii="Times New Roman" w:hAnsi="Times New Roman" w:cs="Times New Roman"/>
        </w:rPr>
        <w:t>kilomeetriliste järjekordade probleemi, tekib paratamatult küsimus: kas ta on suuteline tagama vähemalt Eesti Vabariigi seaduste täitmist oma territooriumil? Tänapäeval kujuneb kodanikel mulje, et Narva piiripunktis ei kehti enam Eesti seadused, vaid reeglid, mille kehtestavad need, kes teenivad raha inimeste õnnetuse arvelt.</w:t>
      </w:r>
    </w:p>
    <w:p w14:paraId="184ABA66" w14:textId="5EAF05CD" w:rsidR="007327DC" w:rsidRPr="007327DC" w:rsidRDefault="007327DC" w:rsidP="007327DC">
      <w:pPr>
        <w:jc w:val="both"/>
        <w:rPr>
          <w:rFonts w:ascii="Times New Roman" w:hAnsi="Times New Roman" w:cs="Times New Roman"/>
        </w:rPr>
      </w:pPr>
    </w:p>
    <w:p w14:paraId="1F2AAF29" w14:textId="32C677F2" w:rsidR="007327DC" w:rsidRPr="007327DC" w:rsidRDefault="007327DC" w:rsidP="007327DC">
      <w:pPr>
        <w:jc w:val="both"/>
        <w:rPr>
          <w:rFonts w:ascii="Times New Roman" w:hAnsi="Times New Roman" w:cs="Times New Roman"/>
        </w:rPr>
      </w:pPr>
      <w:r w:rsidRPr="007327DC">
        <w:rPr>
          <w:rFonts w:ascii="Times New Roman" w:hAnsi="Times New Roman" w:cs="Times New Roman"/>
        </w:rPr>
        <w:t>Seoses eelnevaga palun</w:t>
      </w:r>
      <w:r>
        <w:rPr>
          <w:rFonts w:ascii="Times New Roman" w:hAnsi="Times New Roman" w:cs="Times New Roman"/>
        </w:rPr>
        <w:t xml:space="preserve"> Teil</w:t>
      </w:r>
      <w:r w:rsidRPr="007327DC">
        <w:rPr>
          <w:rFonts w:ascii="Times New Roman" w:hAnsi="Times New Roman" w:cs="Times New Roman"/>
        </w:rPr>
        <w:t xml:space="preserve"> vastata järgmistele küsimustele:</w:t>
      </w:r>
    </w:p>
    <w:p w14:paraId="49F08ABA" w14:textId="6509F3E1" w:rsidR="007327DC" w:rsidRPr="007327DC" w:rsidRDefault="007327DC" w:rsidP="007327DC">
      <w:pPr>
        <w:jc w:val="both"/>
        <w:rPr>
          <w:rFonts w:ascii="Times New Roman" w:hAnsi="Times New Roman" w:cs="Times New Roman"/>
        </w:rPr>
      </w:pPr>
      <w:r w:rsidRPr="007327DC">
        <w:rPr>
          <w:rFonts w:ascii="Times New Roman" w:hAnsi="Times New Roman" w:cs="Times New Roman"/>
        </w:rPr>
        <w:t>1. Kas Siseministeerium ja Politsei- ja Piirivalveamet on tead</w:t>
      </w:r>
      <w:r>
        <w:rPr>
          <w:rFonts w:ascii="Times New Roman" w:hAnsi="Times New Roman" w:cs="Times New Roman"/>
        </w:rPr>
        <w:t>likud</w:t>
      </w:r>
      <w:r w:rsidRPr="007327DC">
        <w:rPr>
          <w:rFonts w:ascii="Times New Roman" w:hAnsi="Times New Roman" w:cs="Times New Roman"/>
        </w:rPr>
        <w:t xml:space="preserve"> organiseeritud kauplemise</w:t>
      </w:r>
      <w:r>
        <w:rPr>
          <w:rFonts w:ascii="Times New Roman" w:hAnsi="Times New Roman" w:cs="Times New Roman"/>
        </w:rPr>
        <w:t>st</w:t>
      </w:r>
      <w:r w:rsidRPr="007327DC">
        <w:rPr>
          <w:rFonts w:ascii="Times New Roman" w:hAnsi="Times New Roman" w:cs="Times New Roman"/>
        </w:rPr>
        <w:t xml:space="preserve"> järjekor</w:t>
      </w:r>
      <w:r>
        <w:rPr>
          <w:rFonts w:ascii="Times New Roman" w:hAnsi="Times New Roman" w:cs="Times New Roman"/>
        </w:rPr>
        <w:t>r</w:t>
      </w:r>
      <w:r w:rsidRPr="007327DC">
        <w:rPr>
          <w:rFonts w:ascii="Times New Roman" w:hAnsi="Times New Roman" w:cs="Times New Roman"/>
        </w:rPr>
        <w:t>a</w:t>
      </w:r>
      <w:r>
        <w:rPr>
          <w:rFonts w:ascii="Times New Roman" w:hAnsi="Times New Roman" w:cs="Times New Roman"/>
        </w:rPr>
        <w:t xml:space="preserve"> </w:t>
      </w:r>
      <w:r w:rsidRPr="007327DC">
        <w:rPr>
          <w:rFonts w:ascii="Times New Roman" w:hAnsi="Times New Roman" w:cs="Times New Roman"/>
        </w:rPr>
        <w:t>kohtadega Narva piiripunktis?</w:t>
      </w:r>
    </w:p>
    <w:p w14:paraId="2C06D963" w14:textId="77777777" w:rsidR="007327DC" w:rsidRPr="007327DC" w:rsidRDefault="007327DC" w:rsidP="007327DC">
      <w:pPr>
        <w:jc w:val="both"/>
        <w:rPr>
          <w:rFonts w:ascii="Times New Roman" w:hAnsi="Times New Roman" w:cs="Times New Roman"/>
        </w:rPr>
      </w:pPr>
      <w:r w:rsidRPr="007327DC">
        <w:rPr>
          <w:rFonts w:ascii="Times New Roman" w:hAnsi="Times New Roman" w:cs="Times New Roman"/>
        </w:rPr>
        <w:t>2. Kas kontrollitakse versiooni, et selle tegevuse taga võib olla organiseeritud kuritegelik rühmitus, kes saab ebaseaduslikku tulu ja kasutab oma äri kaitsmiseks ähvardusi?</w:t>
      </w:r>
    </w:p>
    <w:p w14:paraId="1DCE8050" w14:textId="6FF9238A" w:rsidR="007327DC" w:rsidRPr="007327DC" w:rsidRDefault="007327DC" w:rsidP="007327DC">
      <w:pPr>
        <w:jc w:val="both"/>
        <w:rPr>
          <w:rFonts w:ascii="Times New Roman" w:hAnsi="Times New Roman" w:cs="Times New Roman"/>
        </w:rPr>
      </w:pPr>
      <w:r w:rsidRPr="007327DC">
        <w:rPr>
          <w:rFonts w:ascii="Times New Roman" w:hAnsi="Times New Roman" w:cs="Times New Roman"/>
        </w:rPr>
        <w:t>3. Kui palju on politseile viimase kahe aasta jooksul laekunud teateid järjekor</w:t>
      </w:r>
      <w:r>
        <w:rPr>
          <w:rFonts w:ascii="Times New Roman" w:hAnsi="Times New Roman" w:cs="Times New Roman"/>
        </w:rPr>
        <w:t>r</w:t>
      </w:r>
      <w:r w:rsidRPr="007327DC">
        <w:rPr>
          <w:rFonts w:ascii="Times New Roman" w:hAnsi="Times New Roman" w:cs="Times New Roman"/>
        </w:rPr>
        <w:t>a</w:t>
      </w:r>
      <w:r>
        <w:rPr>
          <w:rFonts w:ascii="Times New Roman" w:hAnsi="Times New Roman" w:cs="Times New Roman"/>
        </w:rPr>
        <w:t xml:space="preserve"> </w:t>
      </w:r>
      <w:r w:rsidRPr="007327DC">
        <w:rPr>
          <w:rFonts w:ascii="Times New Roman" w:hAnsi="Times New Roman" w:cs="Times New Roman"/>
        </w:rPr>
        <w:t>kohtadega kauplemise, ähvarduste, väljapressimise, vägivalla või vara kahjustamisega seotud õigusrikkumiste kohta ning kui palju on nende alusel algatatud kriminaal- või haldusmenetlusi?</w:t>
      </w:r>
    </w:p>
    <w:p w14:paraId="161D2C45" w14:textId="77777777" w:rsidR="007327DC" w:rsidRPr="007327DC" w:rsidRDefault="007327DC" w:rsidP="007327DC">
      <w:pPr>
        <w:jc w:val="both"/>
        <w:rPr>
          <w:rFonts w:ascii="Times New Roman" w:hAnsi="Times New Roman" w:cs="Times New Roman"/>
        </w:rPr>
      </w:pPr>
      <w:r w:rsidRPr="007327DC">
        <w:rPr>
          <w:rFonts w:ascii="Times New Roman" w:hAnsi="Times New Roman" w:cs="Times New Roman"/>
        </w:rPr>
        <w:t>4. Miks ei ole üldtuntud probleemi juuresolekul piiripunkti lähedusse korraldatud politsei pidevat kohalolekut ega korrapärast patrullimist avaliku korra tagamiseks ja õigusvastase tegevuse tõkestamiseks?</w:t>
      </w:r>
    </w:p>
    <w:p w14:paraId="7838172C" w14:textId="77777777" w:rsidR="007327DC" w:rsidRPr="007327DC" w:rsidRDefault="007327DC" w:rsidP="007327DC">
      <w:pPr>
        <w:jc w:val="both"/>
        <w:rPr>
          <w:rFonts w:ascii="Times New Roman" w:hAnsi="Times New Roman" w:cs="Times New Roman"/>
        </w:rPr>
      </w:pPr>
      <w:r w:rsidRPr="007327DC">
        <w:rPr>
          <w:rFonts w:ascii="Times New Roman" w:hAnsi="Times New Roman" w:cs="Times New Roman"/>
        </w:rPr>
        <w:t>5. Milliseid konkreetseid meetmeid kavatseb Siseministeerium võtta ebaseadusliku kohtadega kauplemise lõpetamiseks, kodanikele suunatud ähvarduste tõkestamiseks ja õiguskorra taastamiseks Narva piiripunkti ümbritseval alal?</w:t>
      </w:r>
    </w:p>
    <w:p w14:paraId="1ADDF776" w14:textId="77777777" w:rsidR="007327DC" w:rsidRPr="007327DC" w:rsidRDefault="007327DC" w:rsidP="007327DC">
      <w:pPr>
        <w:jc w:val="both"/>
        <w:rPr>
          <w:rFonts w:ascii="Times New Roman" w:hAnsi="Times New Roman" w:cs="Times New Roman"/>
        </w:rPr>
      </w:pPr>
    </w:p>
    <w:p w14:paraId="39208154" w14:textId="77777777" w:rsidR="007327DC" w:rsidRPr="007327DC" w:rsidRDefault="007327DC" w:rsidP="007327DC">
      <w:pPr>
        <w:jc w:val="both"/>
        <w:rPr>
          <w:rFonts w:ascii="Times New Roman" w:hAnsi="Times New Roman" w:cs="Times New Roman"/>
        </w:rPr>
      </w:pPr>
    </w:p>
    <w:p w14:paraId="2F0E5719" w14:textId="3B0566CB" w:rsidR="007327DC" w:rsidRDefault="007327DC" w:rsidP="007327DC">
      <w:pPr>
        <w:jc w:val="both"/>
        <w:rPr>
          <w:rFonts w:ascii="Times New Roman" w:hAnsi="Times New Roman" w:cs="Times New Roman"/>
        </w:rPr>
      </w:pPr>
      <w:r w:rsidRPr="007327DC">
        <w:rPr>
          <w:rFonts w:ascii="Times New Roman" w:hAnsi="Times New Roman" w:cs="Times New Roman"/>
        </w:rPr>
        <w:t>Lugupidamisega</w:t>
      </w:r>
    </w:p>
    <w:p w14:paraId="51AD69CC" w14:textId="77777777" w:rsidR="007327DC" w:rsidRDefault="007327DC" w:rsidP="007327DC">
      <w:pPr>
        <w:jc w:val="both"/>
        <w:rPr>
          <w:rFonts w:ascii="Times New Roman" w:hAnsi="Times New Roman" w:cs="Times New Roman"/>
        </w:rPr>
      </w:pPr>
    </w:p>
    <w:p w14:paraId="694C3A0B" w14:textId="0B74710D" w:rsidR="007327DC" w:rsidRDefault="007327DC" w:rsidP="007327DC">
      <w:pPr>
        <w:jc w:val="both"/>
        <w:rPr>
          <w:rFonts w:ascii="Times New Roman" w:hAnsi="Times New Roman" w:cs="Times New Roman"/>
        </w:rPr>
      </w:pPr>
      <w:r>
        <w:rPr>
          <w:rFonts w:ascii="Times New Roman" w:hAnsi="Times New Roman" w:cs="Times New Roman"/>
        </w:rPr>
        <w:t>(allkirjastatud digitaalselt)</w:t>
      </w:r>
    </w:p>
    <w:p w14:paraId="621DCF1A" w14:textId="77777777" w:rsidR="007327DC" w:rsidRPr="007327DC" w:rsidRDefault="007327DC" w:rsidP="007327DC">
      <w:pPr>
        <w:jc w:val="both"/>
        <w:rPr>
          <w:rFonts w:ascii="Times New Roman" w:hAnsi="Times New Roman" w:cs="Times New Roman"/>
        </w:rPr>
      </w:pPr>
    </w:p>
    <w:p w14:paraId="54301CEB" w14:textId="77777777" w:rsidR="007327DC" w:rsidRPr="007327DC" w:rsidRDefault="007327DC" w:rsidP="007327DC">
      <w:pPr>
        <w:spacing w:after="0"/>
        <w:jc w:val="both"/>
        <w:rPr>
          <w:rFonts w:ascii="Times New Roman" w:hAnsi="Times New Roman" w:cs="Times New Roman"/>
        </w:rPr>
      </w:pPr>
      <w:r w:rsidRPr="007327DC">
        <w:rPr>
          <w:rFonts w:ascii="Times New Roman" w:hAnsi="Times New Roman" w:cs="Times New Roman"/>
        </w:rPr>
        <w:t>Aleksandr Tšaplõgin</w:t>
      </w:r>
    </w:p>
    <w:p w14:paraId="54D23E1C" w14:textId="77777777" w:rsidR="007327DC" w:rsidRPr="007327DC" w:rsidRDefault="007327DC" w:rsidP="007327DC">
      <w:pPr>
        <w:spacing w:after="0"/>
        <w:jc w:val="both"/>
        <w:rPr>
          <w:rFonts w:ascii="Times New Roman" w:hAnsi="Times New Roman" w:cs="Times New Roman"/>
        </w:rPr>
      </w:pPr>
      <w:r w:rsidRPr="007327DC">
        <w:rPr>
          <w:rFonts w:ascii="Times New Roman" w:hAnsi="Times New Roman" w:cs="Times New Roman"/>
        </w:rPr>
        <w:t>Riigikogu liige</w:t>
      </w:r>
    </w:p>
    <w:p w14:paraId="20A590BD" w14:textId="77777777" w:rsidR="007327DC" w:rsidRDefault="007327DC" w:rsidP="007327DC">
      <w:pPr>
        <w:jc w:val="both"/>
        <w:rPr>
          <w:rFonts w:ascii="Times New Roman" w:hAnsi="Times New Roman" w:cs="Times New Roman"/>
        </w:rPr>
      </w:pPr>
    </w:p>
    <w:p w14:paraId="707EABB8" w14:textId="77777777" w:rsidR="007533F0" w:rsidRPr="007327DC" w:rsidRDefault="007533F0" w:rsidP="007327DC">
      <w:pPr>
        <w:jc w:val="both"/>
        <w:rPr>
          <w:rFonts w:ascii="Times New Roman" w:hAnsi="Times New Roman" w:cs="Times New Roman"/>
        </w:rPr>
      </w:pPr>
    </w:p>
    <w:p w14:paraId="71CB812E" w14:textId="77777777" w:rsidR="002530E1" w:rsidRPr="007327DC" w:rsidRDefault="002530E1" w:rsidP="007327DC">
      <w:pPr>
        <w:jc w:val="both"/>
        <w:rPr>
          <w:rFonts w:ascii="Times New Roman" w:hAnsi="Times New Roman" w:cs="Times New Roman"/>
        </w:rPr>
      </w:pPr>
    </w:p>
    <w:sectPr w:rsidR="002530E1" w:rsidRPr="00732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DC"/>
    <w:rsid w:val="002530E1"/>
    <w:rsid w:val="004458C2"/>
    <w:rsid w:val="007327DC"/>
    <w:rsid w:val="007533F0"/>
    <w:rsid w:val="00793D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EAFA"/>
  <w15:chartTrackingRefBased/>
  <w15:docId w15:val="{CE606A77-1F39-40A0-B747-C74AA120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32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32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327D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327D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327D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327D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327D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327D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327D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327D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327D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327D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327D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327D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327D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327D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327D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327D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327D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327D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327D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327DC"/>
    <w:pPr>
      <w:spacing w:before="160"/>
      <w:jc w:val="center"/>
    </w:pPr>
    <w:rPr>
      <w:i/>
      <w:iCs/>
      <w:color w:val="404040" w:themeColor="text1" w:themeTint="BF"/>
    </w:rPr>
  </w:style>
  <w:style w:type="character" w:customStyle="1" w:styleId="TsitaatMrk">
    <w:name w:val="Tsitaat Märk"/>
    <w:basedOn w:val="Liguvaikefont"/>
    <w:link w:val="Tsitaat"/>
    <w:uiPriority w:val="29"/>
    <w:rsid w:val="007327DC"/>
    <w:rPr>
      <w:i/>
      <w:iCs/>
      <w:color w:val="404040" w:themeColor="text1" w:themeTint="BF"/>
    </w:rPr>
  </w:style>
  <w:style w:type="paragraph" w:styleId="Loendilik">
    <w:name w:val="List Paragraph"/>
    <w:basedOn w:val="Normaallaad"/>
    <w:uiPriority w:val="34"/>
    <w:qFormat/>
    <w:rsid w:val="007327DC"/>
    <w:pPr>
      <w:ind w:left="720"/>
      <w:contextualSpacing/>
    </w:pPr>
  </w:style>
  <w:style w:type="character" w:styleId="Selgeltmrgatavrhutus">
    <w:name w:val="Intense Emphasis"/>
    <w:basedOn w:val="Liguvaikefont"/>
    <w:uiPriority w:val="21"/>
    <w:qFormat/>
    <w:rsid w:val="007327DC"/>
    <w:rPr>
      <w:i/>
      <w:iCs/>
      <w:color w:val="0F4761" w:themeColor="accent1" w:themeShade="BF"/>
    </w:rPr>
  </w:style>
  <w:style w:type="paragraph" w:styleId="Selgeltmrgatavtsitaat">
    <w:name w:val="Intense Quote"/>
    <w:basedOn w:val="Normaallaad"/>
    <w:next w:val="Normaallaad"/>
    <w:link w:val="SelgeltmrgatavtsitaatMrk"/>
    <w:uiPriority w:val="30"/>
    <w:qFormat/>
    <w:rsid w:val="00732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327DC"/>
    <w:rPr>
      <w:i/>
      <w:iCs/>
      <w:color w:val="0F4761" w:themeColor="accent1" w:themeShade="BF"/>
    </w:rPr>
  </w:style>
  <w:style w:type="character" w:styleId="Selgeltmrgatavviide">
    <w:name w:val="Intense Reference"/>
    <w:basedOn w:val="Liguvaikefont"/>
    <w:uiPriority w:val="32"/>
    <w:qFormat/>
    <w:rsid w:val="00732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391</Words>
  <Characters>2270</Characters>
  <Application>Microsoft Office Word</Application>
  <DocSecurity>0</DocSecurity>
  <Lines>18</Lines>
  <Paragraphs>5</Paragraphs>
  <ScaleCrop>false</ScaleCrop>
  <Company>Riigikogu Kantselei</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2026-07-14T12:22:00Z</dcterms:created>
  <dcterms:modified xsi:type="dcterms:W3CDTF">2026-07-14T12:28:00Z</dcterms:modified>
</cp:coreProperties>
</file>